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CB" w:rsidRPr="00631C56" w:rsidRDefault="00631C56" w:rsidP="00631C56">
      <w:pPr>
        <w:jc w:val="center"/>
        <w:rPr>
          <w:rFonts w:ascii="Arial" w:hAnsi="Arial" w:cs="Arial"/>
          <w:b/>
          <w:sz w:val="24"/>
          <w:szCs w:val="24"/>
        </w:rPr>
      </w:pPr>
      <w:r w:rsidRPr="00631C56">
        <w:rPr>
          <w:rFonts w:ascii="Arial" w:hAnsi="Arial" w:cs="Arial"/>
          <w:b/>
          <w:sz w:val="24"/>
          <w:szCs w:val="24"/>
        </w:rPr>
        <w:t>СПИСОК ОТОБРАННЫХ ДОКЛАДОВ НА ПИТЧ-СЕССИЮ</w:t>
      </w:r>
    </w:p>
    <w:p w:rsidR="00631C56" w:rsidRPr="00631C56" w:rsidRDefault="00631C56" w:rsidP="00631C56">
      <w:pPr>
        <w:jc w:val="center"/>
        <w:rPr>
          <w:rFonts w:ascii="Arial" w:hAnsi="Arial" w:cs="Arial"/>
          <w:b/>
          <w:sz w:val="24"/>
          <w:szCs w:val="24"/>
        </w:rPr>
      </w:pPr>
      <w:r w:rsidRPr="00631C56">
        <w:rPr>
          <w:rFonts w:ascii="Arial" w:hAnsi="Arial" w:cs="Arial"/>
          <w:b/>
          <w:sz w:val="24"/>
          <w:szCs w:val="24"/>
        </w:rPr>
        <w:t>24 ОКТЯБРЯ 2019</w:t>
      </w:r>
    </w:p>
    <w:p w:rsidR="00631C56" w:rsidRPr="00631C56" w:rsidRDefault="00631C56" w:rsidP="00631C56">
      <w:pPr>
        <w:jc w:val="center"/>
        <w:rPr>
          <w:rFonts w:ascii="Arial" w:hAnsi="Arial" w:cs="Arial"/>
          <w:b/>
          <w:sz w:val="24"/>
          <w:szCs w:val="24"/>
        </w:rPr>
      </w:pPr>
      <w:r w:rsidRPr="00631C56">
        <w:rPr>
          <w:rFonts w:ascii="Arial" w:hAnsi="Arial" w:cs="Arial"/>
          <w:b/>
          <w:sz w:val="24"/>
          <w:szCs w:val="24"/>
        </w:rPr>
        <w:t xml:space="preserve">ТК </w:t>
      </w:r>
      <w:proofErr w:type="spellStart"/>
      <w:r w:rsidRPr="00631C56">
        <w:rPr>
          <w:rFonts w:ascii="Arial" w:hAnsi="Arial" w:cs="Arial"/>
          <w:b/>
          <w:sz w:val="24"/>
          <w:szCs w:val="24"/>
        </w:rPr>
        <w:t>СурГУ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1843"/>
        <w:gridCol w:w="2693"/>
        <w:gridCol w:w="7371"/>
      </w:tblGrid>
      <w:tr w:rsidR="00631C56" w:rsidRPr="00631C56" w:rsidTr="00631C56">
        <w:trPr>
          <w:trHeight w:val="37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Время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631C56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631C56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1843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Фамилия</w:t>
            </w:r>
          </w:p>
        </w:tc>
        <w:tc>
          <w:tcPr>
            <w:tcW w:w="2693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Имя Отчество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Название доклада</w:t>
            </w:r>
          </w:p>
        </w:tc>
      </w:tr>
      <w:tr w:rsidR="00631C56" w:rsidRPr="00631C56" w:rsidTr="00631C56">
        <w:trPr>
          <w:trHeight w:val="43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13.40 - 13.50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Звягина</w:t>
            </w:r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Елена Анатольевна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Sarcosoma</w:t>
            </w:r>
            <w:proofErr w:type="spellEnd"/>
            <w:r w:rsidRPr="00631C56">
              <w:rPr>
                <w:rFonts w:ascii="Arial" w:hAnsi="Arial" w:cs="Arial"/>
              </w:rPr>
              <w:t xml:space="preserve"> </w:t>
            </w:r>
            <w:proofErr w:type="spellStart"/>
            <w:r w:rsidRPr="00631C56">
              <w:rPr>
                <w:rFonts w:ascii="Arial" w:hAnsi="Arial" w:cs="Arial"/>
              </w:rPr>
              <w:t>globosum</w:t>
            </w:r>
            <w:proofErr w:type="spellEnd"/>
            <w:r w:rsidRPr="00631C56">
              <w:rPr>
                <w:rFonts w:ascii="Arial" w:hAnsi="Arial" w:cs="Arial"/>
              </w:rPr>
              <w:t>. Распространение в Западной Сибири</w:t>
            </w:r>
          </w:p>
        </w:tc>
      </w:tr>
      <w:tr w:rsidR="00631C56" w:rsidRPr="00631C56" w:rsidTr="00631C56">
        <w:trPr>
          <w:trHeight w:val="67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13.50 - 14.00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Нагорных</w:t>
            </w:r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Елена Михайловна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Биохимический статус крови при </w:t>
            </w:r>
            <w:proofErr w:type="spellStart"/>
            <w:r w:rsidRPr="00631C56">
              <w:rPr>
                <w:rFonts w:ascii="Arial" w:hAnsi="Arial" w:cs="Arial"/>
              </w:rPr>
              <w:t>эубиозе</w:t>
            </w:r>
            <w:proofErr w:type="spellEnd"/>
            <w:r w:rsidRPr="00631C56">
              <w:rPr>
                <w:rFonts w:ascii="Arial" w:hAnsi="Arial" w:cs="Arial"/>
              </w:rPr>
              <w:t xml:space="preserve"> и нарушении </w:t>
            </w:r>
            <w:proofErr w:type="spellStart"/>
            <w:r w:rsidRPr="00631C56">
              <w:rPr>
                <w:rFonts w:ascii="Arial" w:hAnsi="Arial" w:cs="Arial"/>
              </w:rPr>
              <w:t>микробиоценоза</w:t>
            </w:r>
            <w:proofErr w:type="spellEnd"/>
            <w:r w:rsidRPr="00631C56">
              <w:rPr>
                <w:rFonts w:ascii="Arial" w:hAnsi="Arial" w:cs="Arial"/>
              </w:rPr>
              <w:t xml:space="preserve"> кишечника у жителей г. Нефтеюганска</w:t>
            </w:r>
          </w:p>
        </w:tc>
      </w:tr>
      <w:tr w:rsidR="00631C56" w:rsidRPr="00631C56" w:rsidTr="00631C56">
        <w:trPr>
          <w:trHeight w:val="660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14.00 - 14.10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Костылева</w:t>
            </w:r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Анна Александровна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Обеспечение пожарной безопасности АЗС в условиях Севера</w:t>
            </w:r>
          </w:p>
        </w:tc>
      </w:tr>
      <w:tr w:rsidR="00631C56" w:rsidRPr="00631C56" w:rsidTr="00631C56">
        <w:trPr>
          <w:trHeight w:val="9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14.10 - 14.20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Баховская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Олеся Юрьевна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Пространственная оценка изменения физико-химических параметров болотных вод при солевом загрязнении (на примере верхового болота </w:t>
            </w:r>
            <w:proofErr w:type="spellStart"/>
            <w:r w:rsidRPr="00631C56">
              <w:rPr>
                <w:rFonts w:ascii="Arial" w:hAnsi="Arial" w:cs="Arial"/>
              </w:rPr>
              <w:t>Сургутской</w:t>
            </w:r>
            <w:proofErr w:type="spellEnd"/>
            <w:r w:rsidRPr="00631C56">
              <w:rPr>
                <w:rFonts w:ascii="Arial" w:hAnsi="Arial" w:cs="Arial"/>
              </w:rPr>
              <w:t xml:space="preserve"> низины)</w:t>
            </w:r>
          </w:p>
        </w:tc>
      </w:tr>
      <w:tr w:rsidR="00631C56" w:rsidRPr="00631C56" w:rsidTr="00631C56">
        <w:trPr>
          <w:trHeight w:val="97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14.20 - 14.30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Майкова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Анастасия Алексеевна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Современные методы пропаганды безопасных приемов труда, применяемые на предприятиях нефтегазового комплекса ХМАО-Югры</w:t>
            </w:r>
          </w:p>
        </w:tc>
      </w:tr>
      <w:tr w:rsidR="00631C56" w:rsidRPr="00631C56" w:rsidTr="00631C56">
        <w:trPr>
          <w:trHeight w:val="630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14.30 - 14.40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Шаповалова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Алиса Викторовна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Анализ ситуации и основные направления в работе с мусором в ХМАО-Югре</w:t>
            </w:r>
          </w:p>
        </w:tc>
      </w:tr>
      <w:tr w:rsidR="00631C56" w:rsidRPr="00631C56" w:rsidTr="00631C56">
        <w:trPr>
          <w:trHeight w:val="64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14.40 - 14.50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Анохина</w:t>
            </w:r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Анастасия Михайловна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Краевой эффект в урбанизированных и пригородных лесах г. Сургута</w:t>
            </w:r>
          </w:p>
        </w:tc>
      </w:tr>
      <w:tr w:rsidR="00631C56" w:rsidRPr="00631C56" w:rsidTr="00631C56">
        <w:trPr>
          <w:trHeight w:val="990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14.50 - 15.00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Казакбиева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Анастасия Евгеньевна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Изучение действия фитонцидов сосны обыкновенной (PINUS SYLVESTRIS L.) На рост условно-патогенной микробной культуры золотистого стафилококка (</w:t>
            </w:r>
            <w:proofErr w:type="spellStart"/>
            <w:r w:rsidRPr="00631C56">
              <w:rPr>
                <w:rFonts w:ascii="Arial" w:hAnsi="Arial" w:cs="Arial"/>
              </w:rPr>
              <w:t>staphylococcus</w:t>
            </w:r>
            <w:proofErr w:type="spellEnd"/>
            <w:r w:rsidRPr="00631C56">
              <w:rPr>
                <w:rFonts w:ascii="Arial" w:hAnsi="Arial" w:cs="Arial"/>
              </w:rPr>
              <w:t xml:space="preserve"> </w:t>
            </w:r>
            <w:proofErr w:type="spellStart"/>
            <w:r w:rsidRPr="00631C56">
              <w:rPr>
                <w:rFonts w:ascii="Arial" w:hAnsi="Arial" w:cs="Arial"/>
              </w:rPr>
              <w:t>aureus</w:t>
            </w:r>
            <w:proofErr w:type="spellEnd"/>
            <w:r w:rsidRPr="00631C56">
              <w:rPr>
                <w:rFonts w:ascii="Arial" w:hAnsi="Arial" w:cs="Arial"/>
              </w:rPr>
              <w:t>)</w:t>
            </w:r>
          </w:p>
        </w:tc>
      </w:tr>
      <w:tr w:rsidR="00631C56" w:rsidRPr="00631C56" w:rsidTr="00631C56">
        <w:trPr>
          <w:trHeight w:val="6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15.15 -15.25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Кунациев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Рамиль</w:t>
            </w:r>
            <w:proofErr w:type="spellEnd"/>
            <w:r w:rsidRPr="00631C56">
              <w:rPr>
                <w:rFonts w:ascii="Arial" w:hAnsi="Arial" w:cs="Arial"/>
              </w:rPr>
              <w:t xml:space="preserve"> </w:t>
            </w:r>
            <w:proofErr w:type="spellStart"/>
            <w:r w:rsidRPr="00631C56">
              <w:rPr>
                <w:rFonts w:ascii="Arial" w:hAnsi="Arial" w:cs="Arial"/>
              </w:rPr>
              <w:t>Абдулрашидович</w:t>
            </w:r>
            <w:proofErr w:type="spellEnd"/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Ксилотрофные</w:t>
            </w:r>
            <w:proofErr w:type="spellEnd"/>
            <w:r w:rsidRPr="00631C56">
              <w:rPr>
                <w:rFonts w:ascii="Arial" w:hAnsi="Arial" w:cs="Arial"/>
              </w:rPr>
              <w:t xml:space="preserve"> базидиомицеты города Сургута</w:t>
            </w:r>
          </w:p>
        </w:tc>
      </w:tr>
      <w:tr w:rsidR="00631C56" w:rsidRPr="00631C56" w:rsidTr="00631C56">
        <w:trPr>
          <w:trHeight w:val="6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15.25 - 15.35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Муртазин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Динислам</w:t>
            </w:r>
            <w:proofErr w:type="spellEnd"/>
            <w:r w:rsidRPr="00631C56">
              <w:rPr>
                <w:rFonts w:ascii="Arial" w:hAnsi="Arial" w:cs="Arial"/>
              </w:rPr>
              <w:t xml:space="preserve"> </w:t>
            </w:r>
            <w:proofErr w:type="spellStart"/>
            <w:r w:rsidRPr="00631C56">
              <w:rPr>
                <w:rFonts w:ascii="Arial" w:hAnsi="Arial" w:cs="Arial"/>
              </w:rPr>
              <w:t>Ильгамович</w:t>
            </w:r>
            <w:proofErr w:type="spellEnd"/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Роль </w:t>
            </w:r>
            <w:proofErr w:type="spellStart"/>
            <w:r w:rsidRPr="00631C56">
              <w:rPr>
                <w:rFonts w:ascii="Arial" w:hAnsi="Arial" w:cs="Arial"/>
              </w:rPr>
              <w:t>СурГУ</w:t>
            </w:r>
            <w:proofErr w:type="spellEnd"/>
            <w:r w:rsidRPr="00631C56">
              <w:rPr>
                <w:rFonts w:ascii="Arial" w:hAnsi="Arial" w:cs="Arial"/>
              </w:rPr>
              <w:t xml:space="preserve"> в эколого-зоологических исследованиях </w:t>
            </w:r>
            <w:proofErr w:type="gramStart"/>
            <w:r w:rsidRPr="00631C56">
              <w:rPr>
                <w:rFonts w:ascii="Arial" w:hAnsi="Arial" w:cs="Arial"/>
              </w:rPr>
              <w:t>на</w:t>
            </w:r>
            <w:proofErr w:type="gramEnd"/>
            <w:r w:rsidRPr="00631C56">
              <w:rPr>
                <w:rFonts w:ascii="Arial" w:hAnsi="Arial" w:cs="Arial"/>
              </w:rPr>
              <w:t xml:space="preserve"> особо охраняемых территориях-Югры</w:t>
            </w:r>
          </w:p>
        </w:tc>
      </w:tr>
      <w:tr w:rsidR="00631C56" w:rsidRPr="00631C56" w:rsidTr="00631C56">
        <w:trPr>
          <w:trHeight w:val="6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lastRenderedPageBreak/>
              <w:t>15.35 - 15.45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Вагизов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Максим </w:t>
            </w:r>
            <w:proofErr w:type="spellStart"/>
            <w:r w:rsidRPr="00631C56">
              <w:rPr>
                <w:rFonts w:ascii="Arial" w:hAnsi="Arial" w:cs="Arial"/>
              </w:rPr>
              <w:t>Наильевич</w:t>
            </w:r>
            <w:proofErr w:type="spellEnd"/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Возможности использования системы </w:t>
            </w:r>
            <w:proofErr w:type="spellStart"/>
            <w:r w:rsidRPr="00631C56">
              <w:rPr>
                <w:rFonts w:ascii="Arial" w:hAnsi="Arial" w:cs="Arial"/>
              </w:rPr>
              <w:t>Кроссфит</w:t>
            </w:r>
            <w:proofErr w:type="spellEnd"/>
            <w:r w:rsidRPr="00631C56">
              <w:rPr>
                <w:rFonts w:ascii="Arial" w:hAnsi="Arial" w:cs="Arial"/>
              </w:rPr>
              <w:t xml:space="preserve"> для подготовки пожарных в условиях Крайнего Севера</w:t>
            </w:r>
          </w:p>
        </w:tc>
      </w:tr>
      <w:tr w:rsidR="00631C56" w:rsidRPr="00631C56" w:rsidTr="00631C56">
        <w:trPr>
          <w:trHeight w:val="6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15.45 - 15.55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Баховская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Марина Юрьевна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Оценка изменения ионного состава болотных вод при солевом загрязнении на участке </w:t>
            </w:r>
            <w:proofErr w:type="spellStart"/>
            <w:r w:rsidRPr="00631C56">
              <w:rPr>
                <w:rFonts w:ascii="Arial" w:hAnsi="Arial" w:cs="Arial"/>
              </w:rPr>
              <w:t>Сургутской</w:t>
            </w:r>
            <w:proofErr w:type="spellEnd"/>
            <w:r w:rsidRPr="00631C56">
              <w:rPr>
                <w:rFonts w:ascii="Arial" w:hAnsi="Arial" w:cs="Arial"/>
              </w:rPr>
              <w:t xml:space="preserve"> низины</w:t>
            </w:r>
          </w:p>
        </w:tc>
      </w:tr>
      <w:tr w:rsidR="00631C56" w:rsidRPr="00631C56" w:rsidTr="00631C56">
        <w:trPr>
          <w:trHeight w:val="6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15.55 - 16.05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Федотова </w:t>
            </w:r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Карина Сергеевна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Адаптация общественного автотранспорта под людей с ограниченными возможностями</w:t>
            </w:r>
          </w:p>
        </w:tc>
      </w:tr>
      <w:tr w:rsidR="00631C56" w:rsidRPr="00631C56" w:rsidTr="00631C56">
        <w:trPr>
          <w:trHeight w:val="40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16.05 - 16.15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Остроушко</w:t>
            </w:r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Юлия Владимировна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Геропротекторы</w:t>
            </w:r>
            <w:proofErr w:type="spellEnd"/>
            <w:r w:rsidRPr="00631C56">
              <w:rPr>
                <w:rFonts w:ascii="Arial" w:hAnsi="Arial" w:cs="Arial"/>
              </w:rPr>
              <w:t xml:space="preserve"> из природного сырья</w:t>
            </w:r>
          </w:p>
        </w:tc>
      </w:tr>
      <w:tr w:rsidR="00631C56" w:rsidRPr="00631C56" w:rsidTr="00631C56">
        <w:trPr>
          <w:trHeight w:val="9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16.15 - 16.25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Мамедов</w:t>
            </w:r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Эльдениз</w:t>
            </w:r>
            <w:proofErr w:type="spellEnd"/>
            <w:r w:rsidRPr="00631C56">
              <w:rPr>
                <w:rFonts w:ascii="Arial" w:hAnsi="Arial" w:cs="Arial"/>
              </w:rPr>
              <w:t xml:space="preserve"> </w:t>
            </w:r>
            <w:proofErr w:type="spellStart"/>
            <w:r w:rsidRPr="00631C56">
              <w:rPr>
                <w:rFonts w:ascii="Arial" w:hAnsi="Arial" w:cs="Arial"/>
              </w:rPr>
              <w:t>Юсиф</w:t>
            </w:r>
            <w:proofErr w:type="spellEnd"/>
            <w:r w:rsidRPr="00631C56">
              <w:rPr>
                <w:rFonts w:ascii="Arial" w:hAnsi="Arial" w:cs="Arial"/>
              </w:rPr>
              <w:t xml:space="preserve"> </w:t>
            </w:r>
            <w:proofErr w:type="spellStart"/>
            <w:r w:rsidRPr="00631C56">
              <w:rPr>
                <w:rFonts w:ascii="Arial" w:hAnsi="Arial" w:cs="Arial"/>
              </w:rPr>
              <w:t>оглы</w:t>
            </w:r>
            <w:proofErr w:type="spellEnd"/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Особенности организации и проведения общественного </w:t>
            </w:r>
            <w:proofErr w:type="gramStart"/>
            <w:r w:rsidRPr="00631C56">
              <w:rPr>
                <w:rFonts w:ascii="Arial" w:hAnsi="Arial" w:cs="Arial"/>
              </w:rPr>
              <w:t>контроля за</w:t>
            </w:r>
            <w:proofErr w:type="gramEnd"/>
            <w:r w:rsidRPr="00631C56">
              <w:rPr>
                <w:rFonts w:ascii="Arial" w:hAnsi="Arial" w:cs="Arial"/>
              </w:rPr>
              <w:t xml:space="preserve"> безопасными условиями труда в нефтяных и газовых компаниях Тюменской области</w:t>
            </w:r>
          </w:p>
        </w:tc>
      </w:tr>
      <w:tr w:rsidR="00631C56" w:rsidRPr="00631C56" w:rsidTr="00631C56">
        <w:trPr>
          <w:trHeight w:val="6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16.25 - 16.35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Таныкова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Наталья Геннадьевна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Исследование нефтяных сланцев методами </w:t>
            </w:r>
            <w:proofErr w:type="gramStart"/>
            <w:r w:rsidRPr="00631C56">
              <w:rPr>
                <w:rFonts w:ascii="Arial" w:hAnsi="Arial" w:cs="Arial"/>
              </w:rPr>
              <w:t>ИК-спектроскопии</w:t>
            </w:r>
            <w:proofErr w:type="gramEnd"/>
            <w:r w:rsidRPr="00631C56">
              <w:rPr>
                <w:rFonts w:ascii="Arial" w:hAnsi="Arial" w:cs="Arial"/>
              </w:rPr>
              <w:t xml:space="preserve"> и ИК-микроскопии</w:t>
            </w:r>
          </w:p>
        </w:tc>
      </w:tr>
      <w:tr w:rsidR="00631C56" w:rsidRPr="00631C56" w:rsidTr="00631C56">
        <w:trPr>
          <w:trHeight w:val="315"/>
        </w:trPr>
        <w:tc>
          <w:tcPr>
            <w:tcW w:w="14425" w:type="dxa"/>
            <w:gridSpan w:val="5"/>
            <w:noWrap/>
            <w:hideMark/>
          </w:tcPr>
          <w:p w:rsidR="00631C56" w:rsidRPr="00631C56" w:rsidRDefault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РЕЗЕРВ</w:t>
            </w:r>
          </w:p>
        </w:tc>
      </w:tr>
      <w:tr w:rsidR="00631C56" w:rsidRPr="00631C56" w:rsidTr="00631C56">
        <w:trPr>
          <w:trHeight w:val="510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Микитас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Дарья Юрьевна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 xml:space="preserve">Здоровый образ жизни в условиях крайнего Севера </w:t>
            </w:r>
          </w:p>
        </w:tc>
      </w:tr>
      <w:tr w:rsidR="00631C56" w:rsidRPr="00631C56" w:rsidTr="00631C56">
        <w:trPr>
          <w:trHeight w:val="660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Минхайрова</w:t>
            </w:r>
            <w:proofErr w:type="spellEnd"/>
            <w:r w:rsidRPr="00631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Александра Петровна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Особенности размещения и оборудования детских площадок в условиях городов на территории крайнего севера</w:t>
            </w:r>
          </w:p>
        </w:tc>
      </w:tr>
      <w:tr w:rsidR="00631C56" w:rsidRPr="00631C56" w:rsidTr="00631C56">
        <w:trPr>
          <w:trHeight w:val="615"/>
        </w:trPr>
        <w:tc>
          <w:tcPr>
            <w:tcW w:w="1526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C56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184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proofErr w:type="spellStart"/>
            <w:r w:rsidRPr="00631C56">
              <w:rPr>
                <w:rFonts w:ascii="Arial" w:hAnsi="Arial" w:cs="Arial"/>
              </w:rPr>
              <w:t>Василовский</w:t>
            </w:r>
            <w:proofErr w:type="spellEnd"/>
          </w:p>
        </w:tc>
        <w:tc>
          <w:tcPr>
            <w:tcW w:w="2693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Антон Михайлович</w:t>
            </w:r>
          </w:p>
        </w:tc>
        <w:tc>
          <w:tcPr>
            <w:tcW w:w="7371" w:type="dxa"/>
            <w:hideMark/>
          </w:tcPr>
          <w:p w:rsidR="00631C56" w:rsidRPr="00631C56" w:rsidRDefault="00631C56" w:rsidP="00631C56">
            <w:pPr>
              <w:jc w:val="center"/>
              <w:rPr>
                <w:rFonts w:ascii="Arial" w:hAnsi="Arial" w:cs="Arial"/>
              </w:rPr>
            </w:pPr>
            <w:r w:rsidRPr="00631C56">
              <w:rPr>
                <w:rFonts w:ascii="Arial" w:hAnsi="Arial" w:cs="Arial"/>
              </w:rPr>
              <w:t>Особенности обучения поведению в условиях ЧС школьников проживающих на территории Крайнего Севера</w:t>
            </w:r>
          </w:p>
        </w:tc>
      </w:tr>
    </w:tbl>
    <w:p w:rsidR="00631C56" w:rsidRDefault="00631C56" w:rsidP="00631C56">
      <w:pPr>
        <w:jc w:val="center"/>
      </w:pPr>
      <w:bookmarkStart w:id="0" w:name="_GoBack"/>
      <w:bookmarkEnd w:id="0"/>
    </w:p>
    <w:sectPr w:rsidR="00631C56" w:rsidSect="00631C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56"/>
    <w:rsid w:val="00631C56"/>
    <w:rsid w:val="00D7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Петрова</dc:creator>
  <cp:lastModifiedBy>Юлия Петрова</cp:lastModifiedBy>
  <cp:revision>1</cp:revision>
  <dcterms:created xsi:type="dcterms:W3CDTF">2019-10-24T03:56:00Z</dcterms:created>
  <dcterms:modified xsi:type="dcterms:W3CDTF">2019-10-24T03:59:00Z</dcterms:modified>
</cp:coreProperties>
</file>