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EA" w:rsidRDefault="000744EA" w:rsidP="000744E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44EA" w:rsidRDefault="000744EA" w:rsidP="000744EA">
      <w:pPr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0744EA" w:rsidRPr="00816395" w:rsidRDefault="000744EA" w:rsidP="000744E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16395">
        <w:rPr>
          <w:rFonts w:ascii="Times New Roman" w:hAnsi="Times New Roman"/>
          <w:b/>
          <w:sz w:val="24"/>
          <w:szCs w:val="24"/>
        </w:rPr>
        <w:t xml:space="preserve">Предварительная заявка на участие </w:t>
      </w:r>
    </w:p>
    <w:p w:rsidR="000744EA" w:rsidRPr="00816395" w:rsidRDefault="000744EA" w:rsidP="000744E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16395">
        <w:rPr>
          <w:rFonts w:ascii="Times New Roman" w:hAnsi="Times New Roman"/>
          <w:b/>
          <w:sz w:val="24"/>
          <w:szCs w:val="24"/>
        </w:rPr>
        <w:t xml:space="preserve">в Межрегиональной Конференции «Современное состояние и перспектива развития сети особо охраняемых природных территорий в промышленно развитых регионах»,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23 </w:t>
      </w:r>
      <w:r w:rsidRPr="00816395">
        <w:rPr>
          <w:rFonts w:ascii="Times New Roman" w:hAnsi="Times New Roman"/>
          <w:b/>
          <w:sz w:val="24"/>
          <w:szCs w:val="24"/>
        </w:rPr>
        <w:t xml:space="preserve"> марта</w:t>
      </w:r>
      <w:proofErr w:type="gramEnd"/>
      <w:r w:rsidRPr="00816395">
        <w:rPr>
          <w:rFonts w:ascii="Times New Roman" w:hAnsi="Times New Roman"/>
          <w:b/>
          <w:sz w:val="24"/>
          <w:szCs w:val="24"/>
        </w:rPr>
        <w:t xml:space="preserve"> 2017 года</w:t>
      </w:r>
    </w:p>
    <w:p w:rsidR="000744EA" w:rsidRPr="00816395" w:rsidRDefault="000744EA" w:rsidP="000744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0"/>
        <w:gridCol w:w="3217"/>
      </w:tblGrid>
      <w:tr w:rsidR="000744EA" w:rsidRPr="00FC523D" w:rsidTr="00293136">
        <w:tc>
          <w:tcPr>
            <w:tcW w:w="6139" w:type="dxa"/>
          </w:tcPr>
          <w:p w:rsidR="000744EA" w:rsidRPr="00FC523D" w:rsidRDefault="000744EA" w:rsidP="00293136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автора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(авторов)</w:t>
            </w:r>
          </w:p>
        </w:tc>
        <w:tc>
          <w:tcPr>
            <w:tcW w:w="3323" w:type="dxa"/>
          </w:tcPr>
          <w:p w:rsidR="000744EA" w:rsidRPr="00FC523D" w:rsidRDefault="000744EA" w:rsidP="0029313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4EA" w:rsidRPr="00FC523D" w:rsidTr="00293136">
        <w:tc>
          <w:tcPr>
            <w:tcW w:w="6139" w:type="dxa"/>
          </w:tcPr>
          <w:p w:rsidR="000744EA" w:rsidRPr="00FC523D" w:rsidRDefault="000744EA" w:rsidP="00293136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>ченая степень, 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должность</w:t>
            </w:r>
          </w:p>
        </w:tc>
        <w:tc>
          <w:tcPr>
            <w:tcW w:w="3323" w:type="dxa"/>
          </w:tcPr>
          <w:p w:rsidR="000744EA" w:rsidRPr="00FC523D" w:rsidRDefault="000744EA" w:rsidP="0029313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4EA" w:rsidRPr="00FC523D" w:rsidTr="00293136">
        <w:tc>
          <w:tcPr>
            <w:tcW w:w="6139" w:type="dxa"/>
          </w:tcPr>
          <w:p w:rsidR="000744EA" w:rsidRPr="00FC523D" w:rsidRDefault="000744EA" w:rsidP="00293136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работы (наименование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</w:t>
            </w:r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 сокращения)</w:t>
            </w:r>
          </w:p>
        </w:tc>
        <w:tc>
          <w:tcPr>
            <w:tcW w:w="3323" w:type="dxa"/>
          </w:tcPr>
          <w:p w:rsidR="000744EA" w:rsidRPr="00FC523D" w:rsidRDefault="000744EA" w:rsidP="0029313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4EA" w:rsidRPr="00FC523D" w:rsidTr="00293136">
        <w:tc>
          <w:tcPr>
            <w:tcW w:w="6139" w:type="dxa"/>
          </w:tcPr>
          <w:p w:rsidR="000744EA" w:rsidRPr="00FC523D" w:rsidRDefault="000744EA" w:rsidP="00293136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Полный почтовый адрес, с индексом</w:t>
            </w:r>
          </w:p>
        </w:tc>
        <w:tc>
          <w:tcPr>
            <w:tcW w:w="3323" w:type="dxa"/>
          </w:tcPr>
          <w:p w:rsidR="000744EA" w:rsidRPr="00FC523D" w:rsidRDefault="000744EA" w:rsidP="0029313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4EA" w:rsidRPr="00FC523D" w:rsidTr="00293136">
        <w:tc>
          <w:tcPr>
            <w:tcW w:w="6139" w:type="dxa"/>
          </w:tcPr>
          <w:p w:rsidR="000744EA" w:rsidRPr="00FC523D" w:rsidRDefault="000744EA" w:rsidP="00293136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(всех авторов, через запятую)</w:t>
            </w:r>
          </w:p>
        </w:tc>
        <w:tc>
          <w:tcPr>
            <w:tcW w:w="3323" w:type="dxa"/>
          </w:tcPr>
          <w:p w:rsidR="000744EA" w:rsidRPr="00FC523D" w:rsidRDefault="000744EA" w:rsidP="0029313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4EA" w:rsidRPr="00FC523D" w:rsidTr="00293136">
        <w:tc>
          <w:tcPr>
            <w:tcW w:w="6139" w:type="dxa"/>
          </w:tcPr>
          <w:p w:rsidR="000744EA" w:rsidRPr="00FC523D" w:rsidRDefault="000744EA" w:rsidP="00293136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 (мобильный/городской)</w:t>
            </w:r>
          </w:p>
        </w:tc>
        <w:tc>
          <w:tcPr>
            <w:tcW w:w="3323" w:type="dxa"/>
          </w:tcPr>
          <w:p w:rsidR="000744EA" w:rsidRPr="00FC523D" w:rsidRDefault="000744EA" w:rsidP="0029313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4EA" w:rsidRPr="00FC523D" w:rsidTr="00293136">
        <w:tc>
          <w:tcPr>
            <w:tcW w:w="6139" w:type="dxa"/>
          </w:tcPr>
          <w:p w:rsidR="000744EA" w:rsidRPr="00FC523D" w:rsidRDefault="000744EA" w:rsidP="00293136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доклада</w:t>
            </w:r>
          </w:p>
        </w:tc>
        <w:tc>
          <w:tcPr>
            <w:tcW w:w="3323" w:type="dxa"/>
          </w:tcPr>
          <w:p w:rsidR="000744EA" w:rsidRPr="00FC523D" w:rsidRDefault="000744EA" w:rsidP="0029313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4EA" w:rsidRPr="00FC523D" w:rsidTr="00293136">
        <w:tc>
          <w:tcPr>
            <w:tcW w:w="6139" w:type="dxa"/>
          </w:tcPr>
          <w:p w:rsidR="000744EA" w:rsidRPr="00FC523D" w:rsidRDefault="000744EA" w:rsidP="00293136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210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направления конференции</w:t>
            </w:r>
          </w:p>
        </w:tc>
        <w:tc>
          <w:tcPr>
            <w:tcW w:w="3323" w:type="dxa"/>
          </w:tcPr>
          <w:p w:rsidR="000744EA" w:rsidRPr="00FC523D" w:rsidRDefault="000744EA" w:rsidP="0029313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4EA" w:rsidRPr="00FC523D" w:rsidTr="00293136">
        <w:tc>
          <w:tcPr>
            <w:tcW w:w="6139" w:type="dxa"/>
          </w:tcPr>
          <w:p w:rsidR="000744EA" w:rsidRPr="00FC523D" w:rsidRDefault="000744EA" w:rsidP="00293136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 в конференции (</w:t>
            </w:r>
            <w:r w:rsidRPr="00FC52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очная, заочная</w:t>
            </w:r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23" w:type="dxa"/>
          </w:tcPr>
          <w:p w:rsidR="000744EA" w:rsidRPr="00FC523D" w:rsidRDefault="000744EA" w:rsidP="0029313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44EA" w:rsidRPr="00FC523D" w:rsidTr="00293136">
        <w:tc>
          <w:tcPr>
            <w:tcW w:w="6139" w:type="dxa"/>
          </w:tcPr>
          <w:p w:rsidR="000744EA" w:rsidRPr="00FC523D" w:rsidRDefault="000744EA" w:rsidP="00293136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23D">
              <w:rPr>
                <w:rFonts w:ascii="Times New Roman" w:hAnsi="Times New Roman"/>
                <w:sz w:val="24"/>
                <w:szCs w:val="24"/>
                <w:lang w:eastAsia="ru-RU"/>
              </w:rPr>
              <w:t>Бронирование гостиничного номера (требуется, не требуется)</w:t>
            </w:r>
          </w:p>
        </w:tc>
        <w:tc>
          <w:tcPr>
            <w:tcW w:w="3323" w:type="dxa"/>
          </w:tcPr>
          <w:p w:rsidR="000744EA" w:rsidRPr="00FC523D" w:rsidRDefault="000744EA" w:rsidP="0029313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744EA" w:rsidRPr="00816395" w:rsidRDefault="000744EA" w:rsidP="000744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5057" w:rsidRDefault="00DD5057">
      <w:bookmarkStart w:id="0" w:name="_GoBack"/>
      <w:bookmarkEnd w:id="0"/>
    </w:p>
    <w:sectPr w:rsidR="00DD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48"/>
    <w:rsid w:val="000744EA"/>
    <w:rsid w:val="003D1248"/>
    <w:rsid w:val="00D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37BA5-BB41-4887-843C-7240730B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EA"/>
    <w:pPr>
      <w:spacing w:after="0" w:line="240" w:lineRule="auto"/>
      <w:ind w:firstLine="2625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Пупкова Марина Станиславовна</dc:creator>
  <cp:keywords/>
  <dc:description/>
  <cp:lastModifiedBy>Пупкова Марина Станиславовна</cp:lastModifiedBy>
  <cp:revision>2</cp:revision>
  <dcterms:created xsi:type="dcterms:W3CDTF">2017-01-17T12:15:00Z</dcterms:created>
  <dcterms:modified xsi:type="dcterms:W3CDTF">2017-01-17T12:16:00Z</dcterms:modified>
</cp:coreProperties>
</file>